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1C0662" w:rsidRDefault="00C42D4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41.6pt;margin-top:6.6pt;width:192pt;height:67.8pt;z-index:-251657216" fillcolor="#c09" strokecolor="#7030a0">
            <v:shadow on="t" color="#b2b2b2" opacity="52429f" offset="3pt"/>
            <v:textpath style="font-family:&quot;Monotype Corsiva&quot;;v-text-kern:t" trim="t" fitpath="t" string="Reflection"/>
          </v:shape>
        </w:pict>
      </w:r>
    </w:p>
    <w:p w:rsidR="001C0662" w:rsidRDefault="00C42D4E" w:rsidP="00035AC0">
      <w:r>
        <w:rPr>
          <w:noProof/>
        </w:rPr>
        <w:pict>
          <v:shape id="_x0000_s1028" type="#_x0000_t136" style="position:absolute;margin-left:8.4pt;margin-top:14.05pt;width:76.8pt;height:76.8pt;z-index:-251656192" fillcolor="#06c" strokecolor="#9cf" strokeweight="1.5pt">
            <v:shadow on="t" color="#900"/>
            <v:textpath style="font-family:&quot;Monotype Corsiva&quot;;v-text-kern:t" trim="t" fitpath="t" string="T"/>
          </v:shape>
        </w:pict>
      </w:r>
    </w:p>
    <w:p w:rsidR="001C0662" w:rsidRDefault="001C0662" w:rsidP="002332FB"/>
    <w:p w:rsidR="001C0662" w:rsidRDefault="001C0662" w:rsidP="001C0662"/>
    <w:p w:rsidR="002332FB" w:rsidRDefault="001C0662" w:rsidP="00636857">
      <w:pPr>
        <w:spacing w:after="0" w:line="240" w:lineRule="auto"/>
        <w:rPr>
          <w:rFonts w:ascii="Monotype Corsiva" w:hAnsi="Monotype Corsiva"/>
          <w:color w:val="3333CC"/>
          <w:sz w:val="40"/>
          <w:szCs w:val="40"/>
        </w:rPr>
      </w:pPr>
      <w:r>
        <w:tab/>
        <w:t xml:space="preserve">          </w:t>
      </w:r>
      <w:r w:rsidRPr="0059158D">
        <w:rPr>
          <w:rFonts w:ascii="Monotype Corsiva" w:hAnsi="Monotype Corsiva"/>
          <w:color w:val="3333CC"/>
          <w:sz w:val="40"/>
          <w:szCs w:val="40"/>
        </w:rPr>
        <w:t xml:space="preserve">his poster takes the shape of a rubbish bin. It was made </w:t>
      </w:r>
    </w:p>
    <w:p w:rsidR="001C0662" w:rsidRPr="0059158D" w:rsidRDefault="001C0662" w:rsidP="00636857">
      <w:pPr>
        <w:spacing w:after="0" w:line="240" w:lineRule="auto"/>
        <w:rPr>
          <w:rFonts w:ascii="Monotype Corsiva" w:hAnsi="Monotype Corsiva"/>
          <w:color w:val="3333CC"/>
          <w:sz w:val="40"/>
          <w:szCs w:val="40"/>
        </w:rPr>
      </w:pPr>
      <w:proofErr w:type="gramStart"/>
      <w:r w:rsidRPr="0059158D">
        <w:rPr>
          <w:rFonts w:ascii="Monotype Corsiva" w:hAnsi="Monotype Corsiva"/>
          <w:color w:val="3333CC"/>
          <w:sz w:val="40"/>
          <w:szCs w:val="40"/>
        </w:rPr>
        <w:t>of</w:t>
      </w:r>
      <w:proofErr w:type="gramEnd"/>
      <w:r w:rsidRPr="0059158D">
        <w:rPr>
          <w:rFonts w:ascii="Monotype Corsiva" w:hAnsi="Monotype Corsiva"/>
          <w:color w:val="3333CC"/>
          <w:sz w:val="40"/>
          <w:szCs w:val="40"/>
        </w:rPr>
        <w:t xml:space="preserve"> strong paper. It is divided</w:t>
      </w:r>
      <w:r w:rsidR="00636857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Pr="0059158D">
        <w:rPr>
          <w:rFonts w:ascii="Monotype Corsiva" w:hAnsi="Monotype Corsiva"/>
          <w:color w:val="3333CC"/>
          <w:sz w:val="40"/>
          <w:szCs w:val="40"/>
        </w:rPr>
        <w:t xml:space="preserve">into five sections. Every section conatins examples for </w:t>
      </w:r>
      <w:r w:rsidR="00636857">
        <w:rPr>
          <w:rFonts w:ascii="Monotype Corsiva" w:hAnsi="Monotype Corsiva"/>
          <w:color w:val="3333CC"/>
          <w:sz w:val="40"/>
          <w:szCs w:val="40"/>
        </w:rPr>
        <w:t xml:space="preserve">a </w:t>
      </w:r>
      <w:r w:rsidRPr="0059158D">
        <w:rPr>
          <w:rFonts w:ascii="Monotype Corsiva" w:hAnsi="Monotype Corsiva"/>
          <w:color w:val="3333CC"/>
          <w:sz w:val="40"/>
          <w:szCs w:val="40"/>
        </w:rPr>
        <w:t>type</w:t>
      </w:r>
      <w:r w:rsidR="00636857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Pr="0059158D">
        <w:rPr>
          <w:rFonts w:ascii="Monotype Corsiva" w:hAnsi="Monotype Corsiva"/>
          <w:color w:val="3333CC"/>
          <w:sz w:val="40"/>
          <w:szCs w:val="40"/>
        </w:rPr>
        <w:t>of rubbish we throw in the rubbish bin every day in our homes.</w:t>
      </w:r>
      <w:r w:rsidRPr="006B4D62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Pr="0059158D">
        <w:rPr>
          <w:rFonts w:ascii="Monotype Corsiva" w:hAnsi="Monotype Corsiva"/>
          <w:color w:val="3333CC"/>
          <w:sz w:val="40"/>
          <w:szCs w:val="40"/>
        </w:rPr>
        <w:t>It has arrows on the right and on the left.</w:t>
      </w:r>
      <w:r w:rsidRPr="006B4D62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Pr="0059158D">
        <w:rPr>
          <w:rFonts w:ascii="Monotype Corsiva" w:hAnsi="Monotype Corsiva"/>
          <w:color w:val="3333CC"/>
          <w:sz w:val="40"/>
          <w:szCs w:val="40"/>
        </w:rPr>
        <w:t>The arrows</w:t>
      </w:r>
      <w:r w:rsidR="00636857" w:rsidRPr="00636857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636857" w:rsidRPr="0059158D">
        <w:rPr>
          <w:rFonts w:ascii="Monotype Corsiva" w:hAnsi="Monotype Corsiva"/>
          <w:color w:val="3333CC"/>
          <w:sz w:val="40"/>
          <w:szCs w:val="40"/>
        </w:rPr>
        <w:t>on the left refer to the kind of rubbish</w:t>
      </w:r>
      <w:r w:rsidR="00636857" w:rsidRPr="00636857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636857" w:rsidRPr="0059158D">
        <w:rPr>
          <w:rFonts w:ascii="Monotype Corsiva" w:hAnsi="Monotype Corsiva"/>
          <w:color w:val="3333CC"/>
          <w:sz w:val="40"/>
          <w:szCs w:val="40"/>
        </w:rPr>
        <w:t>while</w:t>
      </w:r>
      <w:r w:rsidR="00373CCF" w:rsidRPr="00373CCF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373CCF" w:rsidRPr="0059158D">
        <w:rPr>
          <w:rFonts w:ascii="Monotype Corsiva" w:hAnsi="Monotype Corsiva"/>
          <w:color w:val="3333CC"/>
          <w:sz w:val="40"/>
          <w:szCs w:val="40"/>
        </w:rPr>
        <w:t>the ones on the right refer</w:t>
      </w:r>
      <w:r w:rsidR="00373CCF">
        <w:rPr>
          <w:rFonts w:ascii="Monotype Corsiva" w:hAnsi="Monotype Corsiva"/>
          <w:color w:val="3333CC"/>
          <w:sz w:val="40"/>
          <w:szCs w:val="40"/>
        </w:rPr>
        <w:t xml:space="preserve"> to the</w:t>
      </w:r>
    </w:p>
    <w:p w:rsidR="001C0662" w:rsidRPr="0059158D" w:rsidRDefault="001C0662" w:rsidP="001C0662">
      <w:pPr>
        <w:spacing w:after="0" w:line="240" w:lineRule="auto"/>
        <w:rPr>
          <w:rFonts w:ascii="Monotype Corsiva" w:hAnsi="Monotype Corsiva"/>
          <w:color w:val="3333CC"/>
          <w:sz w:val="40"/>
          <w:szCs w:val="40"/>
        </w:rPr>
      </w:pPr>
      <w:proofErr w:type="gramStart"/>
      <w:r w:rsidRPr="0059158D">
        <w:rPr>
          <w:rFonts w:ascii="Monotype Corsiva" w:hAnsi="Monotype Corsiva"/>
          <w:color w:val="3333CC"/>
          <w:sz w:val="40"/>
          <w:szCs w:val="40"/>
        </w:rPr>
        <w:t>ways</w:t>
      </w:r>
      <w:proofErr w:type="gramEnd"/>
      <w:r w:rsidRPr="0059158D">
        <w:rPr>
          <w:rFonts w:ascii="Monotype Corsiva" w:hAnsi="Monotype Corsiva"/>
          <w:color w:val="3333CC"/>
          <w:sz w:val="40"/>
          <w:szCs w:val="40"/>
        </w:rPr>
        <w:t xml:space="preserve"> in which every kind could be recycled. It offers ways to help reduce dumps and deal with rubbish in a way that reduces pollution and help protect the environment.</w:t>
      </w:r>
    </w:p>
    <w:p w:rsidR="001C0662" w:rsidRDefault="001C0662" w:rsidP="001C0662">
      <w:pPr>
        <w:spacing w:after="0" w:line="240" w:lineRule="auto"/>
        <w:rPr>
          <w:rFonts w:ascii="Monotype Corsiva" w:hAnsi="Monotype Corsiva"/>
          <w:sz w:val="40"/>
          <w:szCs w:val="40"/>
        </w:rPr>
      </w:pPr>
    </w:p>
    <w:p w:rsidR="001C0662" w:rsidRPr="00C36DCB" w:rsidRDefault="001C0662" w:rsidP="001C0662">
      <w:pPr>
        <w:spacing w:after="0"/>
        <w:rPr>
          <w:rFonts w:ascii="Monotype Corsiva" w:hAnsi="Monotype Corsiva"/>
          <w:color w:val="3333CC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</w:t>
      </w:r>
      <w:r w:rsidRPr="00C36DCB">
        <w:rPr>
          <w:rFonts w:ascii="Monotype Corsiva" w:hAnsi="Monotype Corsiva"/>
          <w:color w:val="3333CC"/>
          <w:sz w:val="40"/>
          <w:szCs w:val="40"/>
        </w:rPr>
        <w:t>When I prepared this poster I put in mind the wise saying that</w:t>
      </w:r>
      <w:r w:rsidR="00636857">
        <w:rPr>
          <w:rFonts w:ascii="Monotype Corsiva" w:hAnsi="Monotype Corsiva"/>
          <w:sz w:val="40"/>
          <w:szCs w:val="40"/>
        </w:rPr>
        <w:t xml:space="preserve"> “</w:t>
      </w:r>
      <w:r w:rsidR="00636857" w:rsidRPr="0059158D">
        <w:rPr>
          <w:rFonts w:ascii="Monotype Corsiva" w:hAnsi="Monotype Corsiva"/>
          <w:b/>
          <w:bCs/>
          <w:color w:val="943634" w:themeColor="accent2" w:themeShade="BF"/>
          <w:sz w:val="40"/>
          <w:szCs w:val="40"/>
        </w:rPr>
        <w:t>A picture is worth thousand words”.</w:t>
      </w:r>
      <w:r w:rsidR="00636857" w:rsidRPr="00636857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636857" w:rsidRPr="00AA2389">
        <w:rPr>
          <w:rFonts w:ascii="Monotype Corsiva" w:hAnsi="Monotype Corsiva"/>
          <w:color w:val="3333CC"/>
          <w:sz w:val="40"/>
          <w:szCs w:val="40"/>
        </w:rPr>
        <w:t>I though it would</w:t>
      </w:r>
      <w:r w:rsidR="00373CCF" w:rsidRPr="00373CCF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373CCF" w:rsidRPr="00AA2389">
        <w:rPr>
          <w:rFonts w:ascii="Monotype Corsiva" w:hAnsi="Monotype Corsiva"/>
          <w:color w:val="3333CC"/>
          <w:sz w:val="40"/>
          <w:szCs w:val="40"/>
        </w:rPr>
        <w:t>help</w:t>
      </w:r>
      <w:r w:rsidR="00373CCF" w:rsidRPr="00373CCF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="00373CCF" w:rsidRPr="00AA2389">
        <w:rPr>
          <w:rFonts w:ascii="Monotype Corsiva" w:hAnsi="Monotype Corsiva"/>
          <w:color w:val="3333CC"/>
          <w:sz w:val="40"/>
          <w:szCs w:val="40"/>
        </w:rPr>
        <w:t>students</w:t>
      </w:r>
    </w:p>
    <w:p w:rsidR="001C0662" w:rsidRDefault="001C0662" w:rsidP="001C0662">
      <w:pPr>
        <w:spacing w:after="0" w:line="240" w:lineRule="auto"/>
        <w:rPr>
          <w:rFonts w:ascii="Monotype Corsiva" w:hAnsi="Monotype Corsiva"/>
          <w:sz w:val="40"/>
          <w:szCs w:val="40"/>
        </w:rPr>
      </w:pPr>
      <w:proofErr w:type="gramStart"/>
      <w:r w:rsidRPr="00AA2389">
        <w:rPr>
          <w:rFonts w:ascii="Monotype Corsiva" w:hAnsi="Monotype Corsiva"/>
          <w:color w:val="3333CC"/>
          <w:sz w:val="40"/>
          <w:szCs w:val="40"/>
        </w:rPr>
        <w:t>understand</w:t>
      </w:r>
      <w:proofErr w:type="gramEnd"/>
      <w:r w:rsidRPr="00AA2389">
        <w:rPr>
          <w:rFonts w:ascii="Monotype Corsiva" w:hAnsi="Monotype Corsiva"/>
          <w:color w:val="3333CC"/>
          <w:sz w:val="40"/>
          <w:szCs w:val="40"/>
        </w:rPr>
        <w:t xml:space="preserve"> the concept of recycling and make it easy rather than reading all the advice on recycling. Students often get bored whil</w:t>
      </w:r>
      <w:r w:rsidR="00322F8A">
        <w:rPr>
          <w:rFonts w:ascii="Monotype Corsiva" w:hAnsi="Monotype Corsiva"/>
          <w:color w:val="3333CC"/>
          <w:sz w:val="40"/>
          <w:szCs w:val="40"/>
        </w:rPr>
        <w:t xml:space="preserve">e </w:t>
      </w:r>
      <w:r w:rsidRPr="00AA2389">
        <w:rPr>
          <w:rFonts w:ascii="Monotype Corsiva" w:hAnsi="Monotype Corsiva"/>
          <w:color w:val="3333CC"/>
          <w:sz w:val="40"/>
          <w:szCs w:val="40"/>
        </w:rPr>
        <w:t>reading a lot.</w:t>
      </w:r>
      <w:r>
        <w:rPr>
          <w:rFonts w:ascii="Monotype Corsiva" w:hAnsi="Monotype Corsiva"/>
          <w:sz w:val="40"/>
          <w:szCs w:val="40"/>
        </w:rPr>
        <w:t xml:space="preserve"> </w:t>
      </w:r>
    </w:p>
    <w:p w:rsidR="001C0662" w:rsidRDefault="001C0662" w:rsidP="001C0662">
      <w:pPr>
        <w:spacing w:after="0" w:line="240" w:lineRule="auto"/>
        <w:rPr>
          <w:rFonts w:ascii="Monotype Corsiva" w:hAnsi="Monotype Corsiva"/>
          <w:sz w:val="40"/>
          <w:szCs w:val="40"/>
        </w:rPr>
      </w:pPr>
    </w:p>
    <w:p w:rsidR="001C0662" w:rsidRDefault="001C0662" w:rsidP="001C0662">
      <w:pPr>
        <w:spacing w:after="0" w:line="240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</w:t>
      </w:r>
      <w:r w:rsidR="00322F8A">
        <w:rPr>
          <w:rFonts w:ascii="Monotype Corsiva" w:hAnsi="Monotype Corsiva"/>
          <w:color w:val="3333CC"/>
          <w:sz w:val="40"/>
          <w:szCs w:val="40"/>
        </w:rPr>
        <w:t>This poster was</w:t>
      </w:r>
      <w:r w:rsidRPr="00AA2389">
        <w:rPr>
          <w:rFonts w:ascii="Monotype Corsiva" w:hAnsi="Monotype Corsiva"/>
          <w:color w:val="3333CC"/>
          <w:sz w:val="40"/>
          <w:szCs w:val="40"/>
        </w:rPr>
        <w:t xml:space="preserve"> prepared while teaching a unit called</w:t>
      </w:r>
      <w:r>
        <w:rPr>
          <w:rFonts w:ascii="Monotype Corsiva" w:hAnsi="Monotype Corsiva"/>
          <w:sz w:val="40"/>
          <w:szCs w:val="40"/>
        </w:rPr>
        <w:t xml:space="preserve"> </w:t>
      </w:r>
      <w:r w:rsidRPr="0059158D">
        <w:rPr>
          <w:rFonts w:ascii="Monotype Corsiva" w:hAnsi="Monotype Corsiva"/>
          <w:b/>
          <w:bCs/>
          <w:color w:val="5F497A" w:themeColor="accent4" w:themeShade="BF"/>
          <w:sz w:val="40"/>
          <w:szCs w:val="40"/>
        </w:rPr>
        <w:t xml:space="preserve">“What a waste”   </w:t>
      </w:r>
      <w:r w:rsidRPr="00AA2389">
        <w:rPr>
          <w:rFonts w:ascii="Monotype Corsiva" w:hAnsi="Monotype Corsiva"/>
          <w:color w:val="3333CC"/>
          <w:sz w:val="40"/>
          <w:szCs w:val="40"/>
        </w:rPr>
        <w:t xml:space="preserve">so it dealt </w:t>
      </w:r>
      <w:r w:rsidR="00322F8A">
        <w:rPr>
          <w:rFonts w:ascii="Monotype Corsiva" w:hAnsi="Monotype Corsiva"/>
          <w:color w:val="3333CC"/>
          <w:sz w:val="40"/>
          <w:szCs w:val="40"/>
        </w:rPr>
        <w:t xml:space="preserve">with the content of the unit as </w:t>
      </w:r>
      <w:r w:rsidRPr="00AA2389">
        <w:rPr>
          <w:rFonts w:ascii="Monotype Corsiva" w:hAnsi="Monotype Corsiva"/>
          <w:color w:val="3333CC"/>
          <w:sz w:val="40"/>
          <w:szCs w:val="40"/>
        </w:rPr>
        <w:t>well as the grammar as it used the form of passive.</w:t>
      </w:r>
      <w:r>
        <w:rPr>
          <w:rFonts w:ascii="Monotype Corsiva" w:hAnsi="Monotype Corsiva"/>
          <w:sz w:val="40"/>
          <w:szCs w:val="40"/>
        </w:rPr>
        <w:t xml:space="preserve"> </w:t>
      </w:r>
    </w:p>
    <w:p w:rsidR="001C0662" w:rsidRDefault="001C0662" w:rsidP="001C0662">
      <w:pPr>
        <w:spacing w:after="0" w:line="240" w:lineRule="auto"/>
        <w:rPr>
          <w:rFonts w:ascii="Monotype Corsiva" w:hAnsi="Monotype Corsiva"/>
          <w:sz w:val="40"/>
          <w:szCs w:val="40"/>
        </w:rPr>
      </w:pPr>
    </w:p>
    <w:p w:rsidR="001C0662" w:rsidRDefault="001C0662" w:rsidP="00322F8A">
      <w:pPr>
        <w:spacing w:after="0"/>
        <w:rPr>
          <w:rFonts w:ascii="Monotype Corsiva" w:hAnsi="Monotype Corsiva"/>
          <w:color w:val="3333CC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</w:t>
      </w:r>
      <w:r w:rsidRPr="00AA2389">
        <w:rPr>
          <w:rFonts w:ascii="Monotype Corsiva" w:hAnsi="Monotype Corsiva"/>
          <w:color w:val="3333CC"/>
          <w:sz w:val="40"/>
          <w:szCs w:val="40"/>
        </w:rPr>
        <w:t xml:space="preserve">I think it is organized, attractive and informative.  I think it shows the </w:t>
      </w:r>
      <w:r w:rsidR="00373CCF">
        <w:rPr>
          <w:rFonts w:ascii="Monotype Corsiva" w:hAnsi="Monotype Corsiva"/>
          <w:color w:val="3333CC"/>
          <w:sz w:val="40"/>
          <w:szCs w:val="40"/>
        </w:rPr>
        <w:t xml:space="preserve">teacher’s </w:t>
      </w:r>
      <w:r w:rsidRPr="00AA2389">
        <w:rPr>
          <w:rFonts w:ascii="Monotype Corsiva" w:hAnsi="Monotype Corsiva"/>
          <w:color w:val="3333CC"/>
          <w:sz w:val="40"/>
          <w:szCs w:val="40"/>
        </w:rPr>
        <w:t>ability to create sh</w:t>
      </w:r>
      <w:r w:rsidR="00322F8A">
        <w:rPr>
          <w:rFonts w:ascii="Monotype Corsiva" w:hAnsi="Monotype Corsiva"/>
          <w:color w:val="3333CC"/>
          <w:sz w:val="40"/>
          <w:szCs w:val="40"/>
        </w:rPr>
        <w:t>a</w:t>
      </w:r>
      <w:r w:rsidRPr="00AA2389">
        <w:rPr>
          <w:rFonts w:ascii="Monotype Corsiva" w:hAnsi="Monotype Corsiva"/>
          <w:color w:val="3333CC"/>
          <w:sz w:val="40"/>
          <w:szCs w:val="40"/>
        </w:rPr>
        <w:t>pes and models, organize materials and offer guidance</w:t>
      </w:r>
      <w:r w:rsidR="00322F8A">
        <w:rPr>
          <w:rFonts w:ascii="Monotype Corsiva" w:hAnsi="Monotype Corsiva"/>
          <w:color w:val="3333CC"/>
          <w:sz w:val="40"/>
          <w:szCs w:val="40"/>
        </w:rPr>
        <w:t>.</w:t>
      </w:r>
      <w:r w:rsidRPr="00AA2389">
        <w:rPr>
          <w:rFonts w:ascii="Monotype Corsiva" w:hAnsi="Monotype Corsiva"/>
          <w:color w:val="3333CC"/>
          <w:sz w:val="40"/>
          <w:szCs w:val="40"/>
        </w:rPr>
        <w:t>It relates the information introduced in the</w:t>
      </w:r>
      <w:r w:rsidR="00322F8A">
        <w:rPr>
          <w:rFonts w:ascii="Monotype Corsiva" w:hAnsi="Monotype Corsiva"/>
          <w:color w:val="3333CC"/>
          <w:sz w:val="40"/>
          <w:szCs w:val="40"/>
        </w:rPr>
        <w:t xml:space="preserve"> </w:t>
      </w:r>
      <w:r w:rsidRPr="00AA2389">
        <w:rPr>
          <w:rFonts w:ascii="Monotype Corsiva" w:hAnsi="Monotype Corsiva"/>
          <w:color w:val="3333CC"/>
          <w:sz w:val="40"/>
          <w:szCs w:val="40"/>
        </w:rPr>
        <w:t xml:space="preserve">unit to students’ real </w:t>
      </w:r>
      <w:r w:rsidR="00322F8A" w:rsidRPr="00AA2389">
        <w:rPr>
          <w:rFonts w:ascii="Monotype Corsiva" w:hAnsi="Monotype Corsiva"/>
          <w:color w:val="3333CC"/>
          <w:sz w:val="40"/>
          <w:szCs w:val="40"/>
        </w:rPr>
        <w:t>life and helps them se</w:t>
      </w:r>
      <w:r w:rsidR="00322F8A">
        <w:rPr>
          <w:rFonts w:ascii="Monotype Corsiva" w:hAnsi="Monotype Corsiva"/>
          <w:color w:val="3333CC"/>
          <w:sz w:val="40"/>
          <w:szCs w:val="40"/>
        </w:rPr>
        <w:t>e</w:t>
      </w:r>
      <w:r w:rsidR="00322F8A" w:rsidRPr="00AA2389">
        <w:rPr>
          <w:rFonts w:ascii="Monotype Corsiva" w:hAnsi="Monotype Corsiva"/>
          <w:color w:val="3333CC"/>
          <w:sz w:val="40"/>
          <w:szCs w:val="40"/>
        </w:rPr>
        <w:t xml:space="preserve"> realistically what could be done. </w:t>
      </w:r>
    </w:p>
    <w:sectPr w:rsidR="001C0662" w:rsidSect="00C73086">
      <w:pgSz w:w="12240" w:h="15840"/>
      <w:pgMar w:top="1440" w:right="720" w:bottom="720" w:left="1440" w:header="720" w:footer="720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C0662"/>
    <w:rsid w:val="00016438"/>
    <w:rsid w:val="00035AC0"/>
    <w:rsid w:val="001C0662"/>
    <w:rsid w:val="002332FB"/>
    <w:rsid w:val="00322F8A"/>
    <w:rsid w:val="00373CCF"/>
    <w:rsid w:val="00544D87"/>
    <w:rsid w:val="00636857"/>
    <w:rsid w:val="00655ED4"/>
    <w:rsid w:val="00C42D4E"/>
    <w:rsid w:val="00C73086"/>
    <w:rsid w:val="00E5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2002-01-02T21:53:00Z</dcterms:created>
  <dcterms:modified xsi:type="dcterms:W3CDTF">2002-01-01T13:45:00Z</dcterms:modified>
</cp:coreProperties>
</file>